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E7" w:rsidRPr="009548E7" w:rsidRDefault="00870F33" w:rsidP="00870F33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</w:t>
      </w:r>
      <w:r w:rsidR="00F86264">
        <w:rPr>
          <w:rFonts w:ascii="Segoe UI Semibold" w:hAnsi="Segoe UI Semibold" w:cs="Segoe UI Semibold"/>
          <w:bCs/>
        </w:rPr>
        <w:t>ggested Specification: IDM 4562</w:t>
      </w:r>
      <w:bookmarkStart w:id="0" w:name="_GoBack"/>
      <w:bookmarkEnd w:id="0"/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Default="009548E7" w:rsidP="00870F33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F86264" w:rsidRPr="00F86264" w:rsidRDefault="00F86264" w:rsidP="00F8626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F86264">
        <w:rPr>
          <w:rFonts w:ascii="SegoeUI-Semilight" w:eastAsia="SegoeUI-Semilight" w:cs="SegoeUI-Semilight"/>
        </w:rPr>
        <w:t>Compliance with:</w:t>
      </w:r>
    </w:p>
    <w:p w:rsidR="00F86264" w:rsidRPr="00F86264" w:rsidRDefault="00F86264" w:rsidP="00F86264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F86264">
        <w:rPr>
          <w:rFonts w:ascii="SegoeUI-Semilight" w:eastAsia="SegoeUI-Semilight" w:cs="SegoeUI-Semilight"/>
        </w:rPr>
        <w:t>ICAO: Annex 14 Volume I 6th edition July 2013</w:t>
      </w:r>
    </w:p>
    <w:p w:rsidR="00F86264" w:rsidRPr="00F86264" w:rsidRDefault="00F86264" w:rsidP="00F86264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F86264">
        <w:rPr>
          <w:rFonts w:ascii="SegoeUI-Semilight" w:eastAsia="SegoeUI-Semilight" w:cs="SegoeUI-Semilight"/>
        </w:rPr>
        <w:t>FAA AC 150 / 5345 - 46D</w:t>
      </w:r>
    </w:p>
    <w:p w:rsidR="00F86264" w:rsidRPr="00F86264" w:rsidRDefault="00F86264" w:rsidP="00F86264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F86264">
        <w:rPr>
          <w:rFonts w:ascii="SegoeUI-Semilight" w:eastAsia="SegoeUI-Semilight" w:cs="SegoeUI-Semilight"/>
        </w:rPr>
        <w:t>Aerodrome Design Manual Part 4 Visual Aids, 4rd edition 2004</w:t>
      </w:r>
    </w:p>
    <w:p w:rsidR="00F86264" w:rsidRPr="00F86264" w:rsidRDefault="00F86264" w:rsidP="00F8626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F86264">
        <w:rPr>
          <w:rFonts w:ascii="SegoeUI-Semilight" w:eastAsia="SegoeUI-Semilight" w:cs="SegoeUI-Semilight"/>
        </w:rPr>
        <w:t>High-intensity bidirectional inset light for:</w:t>
      </w:r>
    </w:p>
    <w:p w:rsidR="00C01F6C" w:rsidRPr="00F86264" w:rsidRDefault="00F86264" w:rsidP="00F86264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</w:pPr>
      <w:r w:rsidRPr="00F86264">
        <w:rPr>
          <w:rFonts w:ascii="SegoeUI-Semilight" w:eastAsia="SegoeUI-Semilight" w:cs="SegoeUI-Semilight"/>
        </w:rPr>
        <w:t xml:space="preserve">Bidirectional runway </w:t>
      </w:r>
      <w:r w:rsidRPr="00F86264">
        <w:rPr>
          <w:rFonts w:ascii="SegoeUI-Semilight" w:eastAsia="SegoeUI-Semilight" w:cs="SegoeUI-Semilight"/>
        </w:rPr>
        <w:t>center</w:t>
      </w:r>
      <w:r w:rsidRPr="00F86264">
        <w:rPr>
          <w:rFonts w:ascii="SegoeUI-Semilight" w:eastAsia="SegoeUI-Semilight" w:cs="SegoeUI-Semilight"/>
        </w:rPr>
        <w:t xml:space="preserve"> line</w:t>
      </w:r>
    </w:p>
    <w:sectPr w:rsidR="00C01F6C" w:rsidRPr="00F8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0D"/>
    <w:multiLevelType w:val="hybridMultilevel"/>
    <w:tmpl w:val="BBA08728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955EA"/>
    <w:multiLevelType w:val="hybridMultilevel"/>
    <w:tmpl w:val="32FEA67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3D901406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863B2"/>
    <w:multiLevelType w:val="hybridMultilevel"/>
    <w:tmpl w:val="3FFE5B30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C6BEFC0C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E1538"/>
    <w:multiLevelType w:val="hybridMultilevel"/>
    <w:tmpl w:val="7B5A9206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66846058">
      <w:numFmt w:val="bullet"/>
      <w:lvlText w:val="-"/>
      <w:lvlJc w:val="left"/>
      <w:pPr>
        <w:ind w:left="1440" w:hanging="360"/>
      </w:pPr>
      <w:rPr>
        <w:rFonts w:ascii="SegoeUI-Semilight" w:eastAsia="SegoeUI-Semilight" w:hAnsiTheme="minorHAnsi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CD2"/>
    <w:multiLevelType w:val="hybridMultilevel"/>
    <w:tmpl w:val="9468E396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3926"/>
    <w:multiLevelType w:val="hybridMultilevel"/>
    <w:tmpl w:val="466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0F66"/>
    <w:multiLevelType w:val="hybridMultilevel"/>
    <w:tmpl w:val="F172285E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2096"/>
    <w:multiLevelType w:val="hybridMultilevel"/>
    <w:tmpl w:val="043CC884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F73655F2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DC42FC"/>
    <w:multiLevelType w:val="hybridMultilevel"/>
    <w:tmpl w:val="F7C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7101"/>
    <w:multiLevelType w:val="hybridMultilevel"/>
    <w:tmpl w:val="09A687E6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31C30"/>
    <w:multiLevelType w:val="hybridMultilevel"/>
    <w:tmpl w:val="2C484BA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00D88"/>
    <w:multiLevelType w:val="hybridMultilevel"/>
    <w:tmpl w:val="052CD9B6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10F5F"/>
    <w:multiLevelType w:val="hybridMultilevel"/>
    <w:tmpl w:val="A9C6B9B0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225BB"/>
    <w:multiLevelType w:val="hybridMultilevel"/>
    <w:tmpl w:val="44D0541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57415"/>
    <w:multiLevelType w:val="hybridMultilevel"/>
    <w:tmpl w:val="577CB354"/>
    <w:lvl w:ilvl="0" w:tplc="DF5ED66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17DC904E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3D6AF5"/>
    <w:multiLevelType w:val="hybridMultilevel"/>
    <w:tmpl w:val="ABE4C2E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70A0"/>
    <w:multiLevelType w:val="hybridMultilevel"/>
    <w:tmpl w:val="DD20C9D2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A6012"/>
    <w:multiLevelType w:val="hybridMultilevel"/>
    <w:tmpl w:val="A0767CAC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39353C"/>
    <w:multiLevelType w:val="hybridMultilevel"/>
    <w:tmpl w:val="E62CBC6A"/>
    <w:lvl w:ilvl="0" w:tplc="C75A6E2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6"/>
  </w:num>
  <w:num w:numId="5">
    <w:abstractNumId w:val="3"/>
  </w:num>
  <w:num w:numId="6">
    <w:abstractNumId w:val="12"/>
  </w:num>
  <w:num w:numId="7">
    <w:abstractNumId w:val="2"/>
  </w:num>
  <w:num w:numId="8">
    <w:abstractNumId w:val="9"/>
  </w:num>
  <w:num w:numId="9">
    <w:abstractNumId w:val="14"/>
  </w:num>
  <w:num w:numId="10">
    <w:abstractNumId w:val="5"/>
  </w:num>
  <w:num w:numId="11">
    <w:abstractNumId w:val="15"/>
  </w:num>
  <w:num w:numId="12">
    <w:abstractNumId w:val="17"/>
  </w:num>
  <w:num w:numId="13">
    <w:abstractNumId w:val="10"/>
  </w:num>
  <w:num w:numId="14">
    <w:abstractNumId w:val="11"/>
  </w:num>
  <w:num w:numId="15">
    <w:abstractNumId w:val="0"/>
  </w:num>
  <w:num w:numId="16">
    <w:abstractNumId w:val="13"/>
  </w:num>
  <w:num w:numId="17">
    <w:abstractNumId w:val="1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7"/>
    <w:rsid w:val="001B1F1B"/>
    <w:rsid w:val="005577D4"/>
    <w:rsid w:val="00870F33"/>
    <w:rsid w:val="00945633"/>
    <w:rsid w:val="009548E7"/>
    <w:rsid w:val="00C01F6C"/>
    <w:rsid w:val="00C348B4"/>
    <w:rsid w:val="00CC4F7F"/>
    <w:rsid w:val="00E72F82"/>
    <w:rsid w:val="00F04596"/>
    <w:rsid w:val="00F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30"/>
  <w15:chartTrackingRefBased/>
  <w15:docId w15:val="{033CAE6C-C5B8-4743-8E90-7E93916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2018-07-10T13:37:00Z</dcterms:created>
  <dcterms:modified xsi:type="dcterms:W3CDTF">2018-07-10T13:37:00Z</dcterms:modified>
</cp:coreProperties>
</file>